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F1" w:rsidRDefault="001F4DF1" w:rsidP="00052E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DF1">
        <w:rPr>
          <w:rFonts w:ascii="Times New Roman" w:hAnsi="Times New Roman" w:cs="Times New Roman"/>
          <w:b/>
          <w:sz w:val="32"/>
          <w:szCs w:val="32"/>
        </w:rPr>
        <w:t>РОССИЙСКАЯ ФЕДЕРАЦИ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</w:p>
    <w:p w:rsidR="00052E16" w:rsidRDefault="001F4DF1" w:rsidP="00052E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СЕЛЬСКОГО ПОСЕЛЕНИЯ</w:t>
      </w:r>
    </w:p>
    <w:p w:rsidR="001F4DF1" w:rsidRPr="00AF6270" w:rsidRDefault="001F4DF1" w:rsidP="00052E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DF1">
        <w:rPr>
          <w:rFonts w:ascii="Times New Roman" w:hAnsi="Times New Roman" w:cs="Times New Roman"/>
          <w:b/>
          <w:sz w:val="32"/>
          <w:szCs w:val="32"/>
        </w:rPr>
        <w:t>«ПОДОЙНИЦЫНСКОЕ</w:t>
      </w:r>
      <w:r w:rsidRPr="001F4DF1">
        <w:rPr>
          <w:rFonts w:ascii="Times New Roman" w:hAnsi="Times New Roman" w:cs="Times New Roman"/>
          <w:sz w:val="32"/>
          <w:szCs w:val="32"/>
        </w:rPr>
        <w:t>»</w:t>
      </w:r>
    </w:p>
    <w:p w:rsidR="001F4DF1" w:rsidRDefault="001F4DF1" w:rsidP="00052E16">
      <w:pPr>
        <w:tabs>
          <w:tab w:val="left" w:pos="31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РЕШЕНИЕ.</w:t>
      </w:r>
    </w:p>
    <w:p w:rsidR="00AF6270" w:rsidRPr="00AF6270" w:rsidRDefault="001F4DF1" w:rsidP="001F4DF1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AF6270">
        <w:rPr>
          <w:rFonts w:ascii="Times New Roman" w:hAnsi="Times New Roman" w:cs="Times New Roman"/>
          <w:sz w:val="28"/>
          <w:szCs w:val="28"/>
        </w:rPr>
        <w:t xml:space="preserve">11.01.2024г.                                                          </w:t>
      </w:r>
      <w:r w:rsidR="00AF62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6270">
        <w:rPr>
          <w:rFonts w:ascii="Times New Roman" w:hAnsi="Times New Roman" w:cs="Times New Roman"/>
          <w:sz w:val="28"/>
          <w:szCs w:val="28"/>
        </w:rPr>
        <w:t xml:space="preserve">    №11</w:t>
      </w:r>
      <w:r w:rsidR="00AF6270" w:rsidRPr="00AF6270">
        <w:rPr>
          <w:rFonts w:ascii="Times New Roman" w:hAnsi="Times New Roman" w:cs="Times New Roman"/>
          <w:sz w:val="28"/>
          <w:szCs w:val="28"/>
        </w:rPr>
        <w:t>5</w:t>
      </w:r>
    </w:p>
    <w:p w:rsidR="00AF6270" w:rsidRPr="00AF6270" w:rsidRDefault="00AF6270" w:rsidP="001F4DF1">
      <w:pPr>
        <w:tabs>
          <w:tab w:val="left" w:pos="3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F6270">
        <w:rPr>
          <w:rFonts w:ascii="Times New Roman" w:hAnsi="Times New Roman" w:cs="Times New Roman"/>
          <w:sz w:val="24"/>
          <w:szCs w:val="24"/>
        </w:rPr>
        <w:t>.Подойницыно</w:t>
      </w:r>
    </w:p>
    <w:p w:rsidR="001F4DF1" w:rsidRDefault="001F4DF1" w:rsidP="001F4DF1">
      <w:pPr>
        <w:tabs>
          <w:tab w:val="left" w:pos="3180"/>
        </w:tabs>
        <w:rPr>
          <w:rFonts w:ascii="Times New Roman" w:hAnsi="Times New Roman" w:cs="Times New Roman"/>
          <w:b/>
          <w:sz w:val="28"/>
          <w:szCs w:val="28"/>
        </w:rPr>
      </w:pPr>
      <w:r w:rsidRPr="001F4DF1">
        <w:rPr>
          <w:rFonts w:ascii="Times New Roman" w:hAnsi="Times New Roman" w:cs="Times New Roman"/>
          <w:b/>
          <w:sz w:val="28"/>
          <w:szCs w:val="28"/>
        </w:rPr>
        <w:t>Об отмене решения Совета сельского поселения «Подойницынское от 05.03.2018г. №128 «О внесении изменений в Правила землепользования и застройки муниципального образования СП «Подойницынское», утвержденные Советом СП «Подойницынское» от 16.11.2012г. №42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DF1" w:rsidRDefault="001F4DF1" w:rsidP="001F4DF1">
      <w:pPr>
        <w:tabs>
          <w:tab w:val="left" w:pos="3180"/>
        </w:tabs>
        <w:rPr>
          <w:rFonts w:ascii="Times New Roman" w:hAnsi="Times New Roman" w:cs="Times New Roman"/>
          <w:b/>
          <w:sz w:val="28"/>
          <w:szCs w:val="28"/>
        </w:rPr>
      </w:pPr>
    </w:p>
    <w:p w:rsidR="001F4DF1" w:rsidRDefault="001F4DF1" w:rsidP="001F4DF1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Балейского межрайонного прокурора Забайкальского края от 25.12.2023года № 07-22б-2023/Прдп294-23-20760001 на решение Совета сельского поселения от 05.03.2018 №128 «О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052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землепользования и застройки муниципального образования СП «Подойницынское», утвержденные Советом СП «Подойницынское» от 16.11.2012г. №42, руководствуясь Уставом сельского поселения «Подойницынское», Совет сельского поселения «</w:t>
      </w:r>
      <w:r w:rsidR="00AF6270">
        <w:rPr>
          <w:rFonts w:ascii="Times New Roman" w:hAnsi="Times New Roman" w:cs="Times New Roman"/>
          <w:sz w:val="28"/>
          <w:szCs w:val="28"/>
        </w:rPr>
        <w:t>Подо</w:t>
      </w:r>
      <w:r>
        <w:rPr>
          <w:rFonts w:ascii="Times New Roman" w:hAnsi="Times New Roman" w:cs="Times New Roman"/>
          <w:sz w:val="28"/>
          <w:szCs w:val="28"/>
        </w:rPr>
        <w:t>йницынское»</w:t>
      </w:r>
    </w:p>
    <w:p w:rsidR="00AF6270" w:rsidRDefault="00AF6270" w:rsidP="001F4DF1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AF627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F6270" w:rsidRDefault="00AF6270" w:rsidP="001F4DF1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1.Требование Балейского межрайонного прокурора Забайкальского края от 25.12.2023года № 07-22б-2023/Прдп294-23-20760001 на решение Совета сельского поселения от 05.03.2018 №128 «О внесении изменений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Правилаземлепользования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застройки муниципального образования СП «Подойницынское», утвержденные Советом СП «Подойницынское» от 16.11.2012г. №42, удовлетворить.</w:t>
      </w:r>
    </w:p>
    <w:p w:rsidR="00AF6270" w:rsidRDefault="00AF6270" w:rsidP="00AF6270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сельского поселения «Подойницынское»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270">
        <w:rPr>
          <w:rFonts w:ascii="Times New Roman" w:hAnsi="Times New Roman" w:cs="Times New Roman"/>
          <w:sz w:val="28"/>
          <w:szCs w:val="28"/>
        </w:rPr>
        <w:t>от 05.03.2018г. №128 «О внесении изменений в Правила землепользования и застройки муниципального образования СП «Подойницынское», утвержденные Советом СП «Подойницынское» от 16.11.2012г. №42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270" w:rsidRDefault="00AF6270" w:rsidP="00AF6270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обнародовать в установленном Уставом поселения порядке.</w:t>
      </w:r>
      <w:r w:rsidRPr="00AF6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270" w:rsidRDefault="00AF6270" w:rsidP="00AF6270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на следующий день после его официального обнародования.</w:t>
      </w:r>
    </w:p>
    <w:p w:rsidR="00AF6270" w:rsidRDefault="00AF6270" w:rsidP="00AF6270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</w:p>
    <w:p w:rsidR="00AF6270" w:rsidRDefault="00AF6270" w:rsidP="00AF6270">
      <w:pPr>
        <w:tabs>
          <w:tab w:val="left" w:pos="56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ab/>
        <w:t>Глава сельского поселения</w:t>
      </w:r>
    </w:p>
    <w:p w:rsidR="00AF6270" w:rsidRDefault="00AF6270" w:rsidP="00AF6270">
      <w:pPr>
        <w:tabs>
          <w:tab w:val="left" w:pos="56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«Подойницынское»</w:t>
      </w:r>
    </w:p>
    <w:p w:rsidR="00AF6270" w:rsidRDefault="00AF6270" w:rsidP="00AF6270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«Подойницынское»</w:t>
      </w:r>
    </w:p>
    <w:p w:rsidR="00AF6270" w:rsidRDefault="00AF6270" w:rsidP="00AF6270">
      <w:pPr>
        <w:tabs>
          <w:tab w:val="left" w:pos="3180"/>
          <w:tab w:val="left" w:pos="5772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____________Т.О.Алексеева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____________Т.О.Алексеева</w:t>
      </w:r>
      <w:proofErr w:type="spellEnd"/>
    </w:p>
    <w:p w:rsidR="00AF6270" w:rsidRPr="00AF6270" w:rsidRDefault="00AF6270" w:rsidP="00AF6270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</w:p>
    <w:p w:rsidR="00AF6270" w:rsidRDefault="00AF6270" w:rsidP="001F4DF1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</w:p>
    <w:p w:rsidR="00AF6270" w:rsidRPr="00AF6270" w:rsidRDefault="00AF6270" w:rsidP="001F4DF1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</w:p>
    <w:p w:rsidR="001F4DF1" w:rsidRPr="001F4DF1" w:rsidRDefault="001F4DF1">
      <w:pPr>
        <w:tabs>
          <w:tab w:val="left" w:pos="318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1F4DF1" w:rsidRPr="001F4DF1" w:rsidSect="003C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DF1"/>
    <w:rsid w:val="00052E16"/>
    <w:rsid w:val="001F4DF1"/>
    <w:rsid w:val="003C2325"/>
    <w:rsid w:val="00AF6270"/>
    <w:rsid w:val="00EE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Подойницино</dc:creator>
  <cp:lastModifiedBy>Lenova</cp:lastModifiedBy>
  <cp:revision>4</cp:revision>
  <cp:lastPrinted>2024-01-12T05:59:00Z</cp:lastPrinted>
  <dcterms:created xsi:type="dcterms:W3CDTF">2024-01-12T05:40:00Z</dcterms:created>
  <dcterms:modified xsi:type="dcterms:W3CDTF">2024-01-12T06:11:00Z</dcterms:modified>
</cp:coreProperties>
</file>